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A58" w:rsidRDefault="00F90A58">
      <w:bookmarkStart w:id="0" w:name="_GoBack"/>
      <w:bookmarkEnd w:id="0"/>
    </w:p>
    <w:p w:rsidR="00665C81" w:rsidRDefault="00665C81"/>
    <w:p w:rsidR="00665C81" w:rsidRDefault="00665C81"/>
    <w:p w:rsidR="008A2E15" w:rsidRDefault="00665C81" w:rsidP="00EB51AD">
      <w:pPr>
        <w:jc w:val="center"/>
        <w:rPr>
          <w:rFonts w:ascii="Times New Roman" w:hAnsi="Times New Roman" w:cs="Times New Roman"/>
          <w:b/>
          <w:sz w:val="40"/>
        </w:rPr>
      </w:pPr>
      <w:r w:rsidRPr="00EB51AD">
        <w:rPr>
          <w:rFonts w:ascii="Times New Roman" w:hAnsi="Times New Roman" w:cs="Times New Roman"/>
          <w:b/>
          <w:sz w:val="40"/>
        </w:rPr>
        <w:t xml:space="preserve">İç Kontrol Otomasyon Sistemi </w:t>
      </w:r>
    </w:p>
    <w:p w:rsidR="00665C81" w:rsidRPr="00EB51AD" w:rsidRDefault="00665C81" w:rsidP="008A2E15">
      <w:pPr>
        <w:jc w:val="center"/>
        <w:rPr>
          <w:rFonts w:ascii="Times New Roman" w:hAnsi="Times New Roman" w:cs="Times New Roman"/>
          <w:b/>
          <w:sz w:val="40"/>
        </w:rPr>
      </w:pPr>
      <w:r w:rsidRPr="00EB51AD">
        <w:rPr>
          <w:rFonts w:ascii="Times New Roman" w:hAnsi="Times New Roman" w:cs="Times New Roman"/>
          <w:b/>
          <w:sz w:val="40"/>
        </w:rPr>
        <w:t>Yetkilendir</w:t>
      </w:r>
      <w:r w:rsidR="00EB51AD" w:rsidRPr="00EB51AD">
        <w:rPr>
          <w:rFonts w:ascii="Times New Roman" w:hAnsi="Times New Roman" w:cs="Times New Roman"/>
          <w:b/>
          <w:sz w:val="40"/>
        </w:rPr>
        <w:t>me</w:t>
      </w:r>
      <w:r w:rsidR="008A2E15">
        <w:rPr>
          <w:rFonts w:ascii="Times New Roman" w:hAnsi="Times New Roman" w:cs="Times New Roman"/>
          <w:b/>
          <w:sz w:val="40"/>
        </w:rPr>
        <w:t xml:space="preserve"> Talep</w:t>
      </w:r>
      <w:r w:rsidR="00EB51AD" w:rsidRPr="00EB51AD">
        <w:rPr>
          <w:rFonts w:ascii="Times New Roman" w:hAnsi="Times New Roman" w:cs="Times New Roman"/>
          <w:b/>
          <w:sz w:val="40"/>
        </w:rPr>
        <w:t xml:space="preserve"> Formu</w:t>
      </w:r>
    </w:p>
    <w:p w:rsidR="00665C81" w:rsidRDefault="00665C81"/>
    <w:p w:rsidR="00665C81" w:rsidRDefault="00665C81"/>
    <w:p w:rsidR="00665C81" w:rsidRPr="00665C81" w:rsidRDefault="00665C81">
      <w:pPr>
        <w:rPr>
          <w:b/>
        </w:rPr>
      </w:pPr>
      <w:r>
        <w:rPr>
          <w:b/>
        </w:rPr>
        <w:t>Birim İç Kontrol Sorumlusu:</w:t>
      </w:r>
    </w:p>
    <w:tbl>
      <w:tblPr>
        <w:tblStyle w:val="TabloKlavuzu"/>
        <w:tblpPr w:leftFromText="141" w:rightFromText="141" w:vertAnchor="text" w:horzAnchor="margin" w:tblpY="214"/>
        <w:tblW w:w="9062" w:type="dxa"/>
        <w:tblLook w:val="04A0" w:firstRow="1" w:lastRow="0" w:firstColumn="1" w:lastColumn="0" w:noHBand="0" w:noVBand="1"/>
      </w:tblPr>
      <w:tblGrid>
        <w:gridCol w:w="1817"/>
        <w:gridCol w:w="2147"/>
        <w:gridCol w:w="1134"/>
        <w:gridCol w:w="2552"/>
        <w:gridCol w:w="1412"/>
      </w:tblGrid>
      <w:tr w:rsidR="00665C81" w:rsidTr="00EB51AD">
        <w:trPr>
          <w:trHeight w:val="278"/>
        </w:trPr>
        <w:tc>
          <w:tcPr>
            <w:tcW w:w="1817" w:type="dxa"/>
          </w:tcPr>
          <w:p w:rsidR="00665C81" w:rsidRPr="00665C81" w:rsidRDefault="00665C81" w:rsidP="00665C81">
            <w:pPr>
              <w:jc w:val="center"/>
              <w:rPr>
                <w:b/>
              </w:rPr>
            </w:pPr>
            <w:r>
              <w:rPr>
                <w:b/>
              </w:rPr>
              <w:t xml:space="preserve">Ad ve </w:t>
            </w:r>
            <w:proofErr w:type="spellStart"/>
            <w:r>
              <w:rPr>
                <w:b/>
              </w:rPr>
              <w:t>Soyad</w:t>
            </w:r>
            <w:proofErr w:type="spellEnd"/>
          </w:p>
        </w:tc>
        <w:tc>
          <w:tcPr>
            <w:tcW w:w="2147" w:type="dxa"/>
          </w:tcPr>
          <w:p w:rsidR="00665C81" w:rsidRPr="00665C81" w:rsidRDefault="00665C81" w:rsidP="00665C81">
            <w:pPr>
              <w:jc w:val="center"/>
              <w:rPr>
                <w:b/>
              </w:rPr>
            </w:pPr>
            <w:r>
              <w:rPr>
                <w:b/>
              </w:rPr>
              <w:t>Birim</w:t>
            </w:r>
          </w:p>
        </w:tc>
        <w:tc>
          <w:tcPr>
            <w:tcW w:w="1134" w:type="dxa"/>
          </w:tcPr>
          <w:p w:rsidR="00665C81" w:rsidRPr="00665C81" w:rsidRDefault="00665C81" w:rsidP="00665C81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Dahili</w:t>
            </w:r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Tlf</w:t>
            </w:r>
            <w:proofErr w:type="spellEnd"/>
          </w:p>
        </w:tc>
        <w:tc>
          <w:tcPr>
            <w:tcW w:w="2552" w:type="dxa"/>
          </w:tcPr>
          <w:p w:rsidR="00665C81" w:rsidRPr="00665C81" w:rsidRDefault="00665C81" w:rsidP="00665C81">
            <w:pPr>
              <w:jc w:val="center"/>
              <w:rPr>
                <w:b/>
              </w:rPr>
            </w:pPr>
            <w:r>
              <w:rPr>
                <w:b/>
              </w:rPr>
              <w:t>E-mail</w:t>
            </w:r>
          </w:p>
        </w:tc>
        <w:tc>
          <w:tcPr>
            <w:tcW w:w="1412" w:type="dxa"/>
          </w:tcPr>
          <w:p w:rsidR="00665C81" w:rsidRDefault="00665C81" w:rsidP="00665C81">
            <w:pPr>
              <w:jc w:val="center"/>
              <w:rPr>
                <w:b/>
              </w:rPr>
            </w:pPr>
            <w:r>
              <w:rPr>
                <w:b/>
              </w:rPr>
              <w:t>İmza</w:t>
            </w:r>
          </w:p>
        </w:tc>
      </w:tr>
      <w:tr w:rsidR="00665C81" w:rsidTr="00EB51AD">
        <w:trPr>
          <w:trHeight w:val="719"/>
        </w:trPr>
        <w:tc>
          <w:tcPr>
            <w:tcW w:w="1817" w:type="dxa"/>
          </w:tcPr>
          <w:p w:rsidR="00665C81" w:rsidRPr="00665C81" w:rsidRDefault="00665C81" w:rsidP="00665C81">
            <w:pPr>
              <w:jc w:val="center"/>
              <w:rPr>
                <w:b/>
              </w:rPr>
            </w:pPr>
          </w:p>
        </w:tc>
        <w:tc>
          <w:tcPr>
            <w:tcW w:w="2147" w:type="dxa"/>
          </w:tcPr>
          <w:p w:rsidR="00665C81" w:rsidRPr="00665C81" w:rsidRDefault="00665C81" w:rsidP="00665C81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665C81" w:rsidRPr="00665C81" w:rsidRDefault="00665C81" w:rsidP="00665C81">
            <w:pPr>
              <w:jc w:val="center"/>
              <w:rPr>
                <w:b/>
              </w:rPr>
            </w:pPr>
          </w:p>
        </w:tc>
        <w:tc>
          <w:tcPr>
            <w:tcW w:w="2552" w:type="dxa"/>
          </w:tcPr>
          <w:p w:rsidR="00665C81" w:rsidRPr="00665C81" w:rsidRDefault="00665C81" w:rsidP="00665C81">
            <w:pPr>
              <w:jc w:val="center"/>
              <w:rPr>
                <w:b/>
              </w:rPr>
            </w:pPr>
          </w:p>
        </w:tc>
        <w:tc>
          <w:tcPr>
            <w:tcW w:w="1412" w:type="dxa"/>
          </w:tcPr>
          <w:p w:rsidR="00665C81" w:rsidRPr="00665C81" w:rsidRDefault="00665C81" w:rsidP="00665C81">
            <w:pPr>
              <w:jc w:val="center"/>
              <w:rPr>
                <w:b/>
              </w:rPr>
            </w:pPr>
          </w:p>
        </w:tc>
      </w:tr>
    </w:tbl>
    <w:p w:rsidR="00665C81" w:rsidRDefault="00665C81"/>
    <w:p w:rsidR="00665C81" w:rsidRDefault="00665C81"/>
    <w:p w:rsidR="00665C81" w:rsidRDefault="00665C81"/>
    <w:p w:rsidR="00665C81" w:rsidRPr="00665C81" w:rsidRDefault="00665C81">
      <w:pPr>
        <w:rPr>
          <w:b/>
        </w:rPr>
      </w:pPr>
      <w:r w:rsidRPr="00665C81">
        <w:rPr>
          <w:b/>
        </w:rPr>
        <w:t xml:space="preserve">Veri </w:t>
      </w:r>
      <w:r>
        <w:rPr>
          <w:b/>
        </w:rPr>
        <w:t>Giric</w:t>
      </w:r>
      <w:r w:rsidRPr="00665C81">
        <w:rPr>
          <w:b/>
        </w:rPr>
        <w:t>isi:</w:t>
      </w:r>
    </w:p>
    <w:tbl>
      <w:tblPr>
        <w:tblStyle w:val="TabloKlavuzu"/>
        <w:tblW w:w="9062" w:type="dxa"/>
        <w:tblLook w:val="04A0" w:firstRow="1" w:lastRow="0" w:firstColumn="1" w:lastColumn="0" w:noHBand="0" w:noVBand="1"/>
      </w:tblPr>
      <w:tblGrid>
        <w:gridCol w:w="1838"/>
        <w:gridCol w:w="2126"/>
        <w:gridCol w:w="1134"/>
        <w:gridCol w:w="2552"/>
        <w:gridCol w:w="1412"/>
      </w:tblGrid>
      <w:tr w:rsidR="00665C81" w:rsidTr="00EB51AD">
        <w:trPr>
          <w:trHeight w:val="247"/>
        </w:trPr>
        <w:tc>
          <w:tcPr>
            <w:tcW w:w="1838" w:type="dxa"/>
          </w:tcPr>
          <w:p w:rsidR="00665C81" w:rsidRPr="00665C81" w:rsidRDefault="00665C81" w:rsidP="00665C81">
            <w:pPr>
              <w:jc w:val="center"/>
              <w:rPr>
                <w:b/>
              </w:rPr>
            </w:pPr>
            <w:r w:rsidRPr="00665C81">
              <w:rPr>
                <w:b/>
              </w:rPr>
              <w:t xml:space="preserve">Ad ve </w:t>
            </w:r>
            <w:proofErr w:type="spellStart"/>
            <w:r w:rsidRPr="00665C81">
              <w:rPr>
                <w:b/>
              </w:rPr>
              <w:t>Soyad</w:t>
            </w:r>
            <w:proofErr w:type="spellEnd"/>
          </w:p>
        </w:tc>
        <w:tc>
          <w:tcPr>
            <w:tcW w:w="2126" w:type="dxa"/>
          </w:tcPr>
          <w:p w:rsidR="00665C81" w:rsidRPr="00665C81" w:rsidRDefault="00665C81" w:rsidP="00665C81">
            <w:pPr>
              <w:jc w:val="center"/>
              <w:rPr>
                <w:b/>
              </w:rPr>
            </w:pPr>
            <w:r w:rsidRPr="00665C81">
              <w:rPr>
                <w:b/>
              </w:rPr>
              <w:t xml:space="preserve">Birim </w:t>
            </w:r>
          </w:p>
        </w:tc>
        <w:tc>
          <w:tcPr>
            <w:tcW w:w="1134" w:type="dxa"/>
          </w:tcPr>
          <w:p w:rsidR="00665C81" w:rsidRPr="00665C81" w:rsidRDefault="00665C81" w:rsidP="00665C81">
            <w:pPr>
              <w:jc w:val="center"/>
              <w:rPr>
                <w:b/>
              </w:rPr>
            </w:pPr>
            <w:r w:rsidRPr="00665C81">
              <w:rPr>
                <w:b/>
              </w:rPr>
              <w:t xml:space="preserve">Dâhili </w:t>
            </w:r>
            <w:proofErr w:type="spellStart"/>
            <w:r w:rsidRPr="00665C81">
              <w:rPr>
                <w:b/>
              </w:rPr>
              <w:t>Tlf</w:t>
            </w:r>
            <w:proofErr w:type="spellEnd"/>
          </w:p>
        </w:tc>
        <w:tc>
          <w:tcPr>
            <w:tcW w:w="2552" w:type="dxa"/>
          </w:tcPr>
          <w:p w:rsidR="00665C81" w:rsidRPr="00665C81" w:rsidRDefault="00665C81" w:rsidP="00665C81">
            <w:pPr>
              <w:jc w:val="center"/>
              <w:rPr>
                <w:b/>
              </w:rPr>
            </w:pPr>
            <w:r w:rsidRPr="00665C81">
              <w:rPr>
                <w:b/>
              </w:rPr>
              <w:t>E-mail</w:t>
            </w:r>
          </w:p>
        </w:tc>
        <w:tc>
          <w:tcPr>
            <w:tcW w:w="1412" w:type="dxa"/>
          </w:tcPr>
          <w:p w:rsidR="00665C81" w:rsidRPr="00665C81" w:rsidRDefault="00665C81" w:rsidP="00665C81">
            <w:pPr>
              <w:jc w:val="center"/>
              <w:rPr>
                <w:b/>
              </w:rPr>
            </w:pPr>
            <w:r>
              <w:rPr>
                <w:b/>
              </w:rPr>
              <w:t>İmza</w:t>
            </w:r>
          </w:p>
        </w:tc>
      </w:tr>
      <w:tr w:rsidR="00665C81" w:rsidTr="00EB51AD">
        <w:trPr>
          <w:trHeight w:val="646"/>
        </w:trPr>
        <w:tc>
          <w:tcPr>
            <w:tcW w:w="1838" w:type="dxa"/>
          </w:tcPr>
          <w:p w:rsidR="00665C81" w:rsidRDefault="00665C81" w:rsidP="00665C81">
            <w:pPr>
              <w:jc w:val="center"/>
            </w:pPr>
          </w:p>
        </w:tc>
        <w:tc>
          <w:tcPr>
            <w:tcW w:w="2126" w:type="dxa"/>
          </w:tcPr>
          <w:p w:rsidR="00665C81" w:rsidRDefault="00665C81" w:rsidP="00665C81">
            <w:pPr>
              <w:jc w:val="center"/>
            </w:pPr>
          </w:p>
        </w:tc>
        <w:tc>
          <w:tcPr>
            <w:tcW w:w="1134" w:type="dxa"/>
          </w:tcPr>
          <w:p w:rsidR="00665C81" w:rsidRDefault="00665C81" w:rsidP="00665C81">
            <w:pPr>
              <w:jc w:val="center"/>
            </w:pPr>
          </w:p>
        </w:tc>
        <w:tc>
          <w:tcPr>
            <w:tcW w:w="2552" w:type="dxa"/>
          </w:tcPr>
          <w:p w:rsidR="00665C81" w:rsidRDefault="00665C81" w:rsidP="00665C81">
            <w:pPr>
              <w:jc w:val="center"/>
            </w:pPr>
          </w:p>
        </w:tc>
        <w:tc>
          <w:tcPr>
            <w:tcW w:w="1412" w:type="dxa"/>
          </w:tcPr>
          <w:p w:rsidR="00665C81" w:rsidRDefault="00665C81" w:rsidP="00665C81">
            <w:pPr>
              <w:jc w:val="center"/>
            </w:pPr>
          </w:p>
        </w:tc>
      </w:tr>
    </w:tbl>
    <w:p w:rsidR="00665C81" w:rsidRDefault="00665C81"/>
    <w:p w:rsidR="00665C81" w:rsidRDefault="00665C81"/>
    <w:p w:rsidR="00665C81" w:rsidRDefault="00665C81"/>
    <w:p w:rsidR="00665C81" w:rsidRDefault="00665C81"/>
    <w:sectPr w:rsidR="00665C81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02D9" w:rsidRDefault="000102D9" w:rsidP="00665C81">
      <w:pPr>
        <w:spacing w:after="0" w:line="240" w:lineRule="auto"/>
      </w:pPr>
      <w:r>
        <w:separator/>
      </w:r>
    </w:p>
  </w:endnote>
  <w:endnote w:type="continuationSeparator" w:id="0">
    <w:p w:rsidR="000102D9" w:rsidRDefault="000102D9" w:rsidP="00665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02D9" w:rsidRDefault="000102D9" w:rsidP="00665C81">
      <w:pPr>
        <w:spacing w:after="0" w:line="240" w:lineRule="auto"/>
      </w:pPr>
      <w:r>
        <w:separator/>
      </w:r>
    </w:p>
  </w:footnote>
  <w:footnote w:type="continuationSeparator" w:id="0">
    <w:p w:rsidR="000102D9" w:rsidRDefault="000102D9" w:rsidP="00665C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5C81" w:rsidRDefault="000102D9" w:rsidP="00EB51AD">
    <w:pPr>
      <w:pStyle w:val="stbilgi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8.8pt;height:98.8pt">
          <v:imagedata r:id="rId1" o:title="ASBU_LOGO_TR (1)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C81"/>
    <w:rsid w:val="000102D9"/>
    <w:rsid w:val="00013F3B"/>
    <w:rsid w:val="00665C81"/>
    <w:rsid w:val="008A2E15"/>
    <w:rsid w:val="00E0652C"/>
    <w:rsid w:val="00EB51AD"/>
    <w:rsid w:val="00F10FEC"/>
    <w:rsid w:val="00F90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6287555-D4BD-45D0-88D1-8CB1806BC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65C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665C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65C81"/>
  </w:style>
  <w:style w:type="paragraph" w:styleId="Altbilgi">
    <w:name w:val="footer"/>
    <w:basedOn w:val="Normal"/>
    <w:link w:val="AltbilgiChar"/>
    <w:uiPriority w:val="99"/>
    <w:unhideWhenUsed/>
    <w:rsid w:val="00665C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65C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Fatih Savas</dc:creator>
  <cp:keywords/>
  <dc:description/>
  <cp:lastModifiedBy>Fatih Savas</cp:lastModifiedBy>
  <cp:revision>2</cp:revision>
  <dcterms:created xsi:type="dcterms:W3CDTF">2017-12-01T10:58:00Z</dcterms:created>
  <dcterms:modified xsi:type="dcterms:W3CDTF">2017-12-01T10:58:00Z</dcterms:modified>
</cp:coreProperties>
</file>