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E" w:rsidRDefault="008B7F3E" w:rsidP="008B7F3E">
      <w:pPr>
        <w:tabs>
          <w:tab w:val="left" w:pos="899"/>
        </w:tabs>
        <w:rPr>
          <w:b/>
        </w:rPr>
      </w:pPr>
      <w:r>
        <w:rPr>
          <w:b/>
        </w:rPr>
        <w:tab/>
      </w:r>
    </w:p>
    <w:p w:rsidR="00926AAC" w:rsidRDefault="00926AAC" w:rsidP="00926AAC">
      <w:pPr>
        <w:pStyle w:val="AralkYok"/>
        <w:jc w:val="center"/>
        <w:rPr>
          <w:b/>
        </w:rPr>
      </w:pPr>
      <w:r w:rsidRPr="00926AAC">
        <w:rPr>
          <w:b/>
        </w:rPr>
        <w:t>T.C.</w:t>
      </w:r>
    </w:p>
    <w:p w:rsidR="00292194" w:rsidRDefault="00292194" w:rsidP="00926AAC">
      <w:pPr>
        <w:pStyle w:val="AralkYok"/>
        <w:jc w:val="center"/>
        <w:rPr>
          <w:b/>
        </w:rPr>
      </w:pPr>
      <w:r>
        <w:rPr>
          <w:b/>
        </w:rPr>
        <w:t>ANKARA SOSYAL ÜNİVERSİTESİ</w:t>
      </w:r>
    </w:p>
    <w:p w:rsidR="00292194" w:rsidRPr="00926AAC" w:rsidRDefault="003E1DAF" w:rsidP="00926AAC">
      <w:pPr>
        <w:pStyle w:val="AralkYok"/>
        <w:jc w:val="center"/>
        <w:rPr>
          <w:b/>
        </w:rPr>
      </w:pPr>
      <w:r>
        <w:rPr>
          <w:b/>
        </w:rPr>
        <w:t>KALİTE KOORDİNATÖRLÜĞÜ</w:t>
      </w:r>
      <w:r w:rsidR="00292194">
        <w:rPr>
          <w:b/>
        </w:rPr>
        <w:t xml:space="preserve"> </w:t>
      </w:r>
      <w:r>
        <w:rPr>
          <w:b/>
        </w:rPr>
        <w:t>BİRİM TUTANAĞI</w:t>
      </w:r>
    </w:p>
    <w:tbl>
      <w:tblPr>
        <w:tblStyle w:val="TabloKlavuzu"/>
        <w:tblpPr w:leftFromText="141" w:rightFromText="141" w:vertAnchor="page" w:horzAnchor="margin" w:tblpY="2098"/>
        <w:tblW w:w="10485" w:type="dxa"/>
        <w:tblLook w:val="04A0" w:firstRow="1" w:lastRow="0" w:firstColumn="1" w:lastColumn="0" w:noHBand="0" w:noVBand="1"/>
      </w:tblPr>
      <w:tblGrid>
        <w:gridCol w:w="8820"/>
        <w:gridCol w:w="1665"/>
      </w:tblGrid>
      <w:tr w:rsidR="00292194" w:rsidTr="00292194">
        <w:tc>
          <w:tcPr>
            <w:tcW w:w="8820" w:type="dxa"/>
          </w:tcPr>
          <w:p w:rsidR="00292194" w:rsidRPr="00C70520" w:rsidRDefault="00292194" w:rsidP="0029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KONUSU  : </w:t>
            </w:r>
            <w:r w:rsidRPr="00C7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12">
              <w:rPr>
                <w:rFonts w:ascii="Times New Roman" w:hAnsi="Times New Roman" w:cs="Times New Roman"/>
                <w:sz w:val="24"/>
                <w:szCs w:val="24"/>
              </w:rPr>
              <w:t>yılına ait Kurum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İç Değerlendirme Raporu </w:t>
            </w:r>
            <w:r w:rsidR="00F44906">
              <w:rPr>
                <w:rFonts w:ascii="Times New Roman" w:hAnsi="Times New Roman" w:cs="Times New Roman"/>
                <w:sz w:val="24"/>
                <w:szCs w:val="24"/>
              </w:rPr>
              <w:t>Hazırlık Çalışmaları</w:t>
            </w:r>
            <w:r w:rsidR="003E1DAF">
              <w:rPr>
                <w:rFonts w:ascii="Times New Roman" w:hAnsi="Times New Roman" w:cs="Times New Roman"/>
                <w:sz w:val="24"/>
                <w:szCs w:val="24"/>
              </w:rPr>
              <w:t xml:space="preserve"> ve KİDR’in hazılanması </w:t>
            </w:r>
          </w:p>
        </w:tc>
        <w:tc>
          <w:tcPr>
            <w:tcW w:w="1665" w:type="dxa"/>
          </w:tcPr>
          <w:p w:rsidR="00292194" w:rsidRPr="00C70520" w:rsidRDefault="00292194" w:rsidP="0029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94">
              <w:rPr>
                <w:rFonts w:ascii="Times New Roman" w:hAnsi="Times New Roman" w:cs="Times New Roman"/>
                <w:b/>
                <w:sz w:val="18"/>
                <w:szCs w:val="24"/>
              </w:rPr>
              <w:t>KARAR SAYISI</w:t>
            </w:r>
          </w:p>
        </w:tc>
      </w:tr>
      <w:tr w:rsidR="00292194" w:rsidTr="00292194">
        <w:tc>
          <w:tcPr>
            <w:tcW w:w="8820" w:type="dxa"/>
          </w:tcPr>
          <w:p w:rsidR="00673735" w:rsidRDefault="00292194" w:rsidP="0067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                         </w:t>
            </w:r>
            <w:r w:rsidR="00600404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F4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AF">
              <w:rPr>
                <w:rFonts w:ascii="Times New Roman" w:hAnsi="Times New Roman" w:cs="Times New Roman"/>
                <w:b/>
                <w:sz w:val="24"/>
                <w:szCs w:val="24"/>
              </w:rPr>
              <w:t>10-12/03/2021</w:t>
            </w:r>
          </w:p>
          <w:p w:rsidR="00292194" w:rsidRPr="00C70520" w:rsidRDefault="00292194" w:rsidP="003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42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1DAF">
              <w:rPr>
                <w:rFonts w:ascii="Times New Roman" w:hAnsi="Times New Roman" w:cs="Times New Roman"/>
                <w:b/>
                <w:sz w:val="24"/>
                <w:szCs w:val="24"/>
              </w:rPr>
              <w:t>08-17:00</w:t>
            </w:r>
          </w:p>
        </w:tc>
        <w:tc>
          <w:tcPr>
            <w:tcW w:w="1665" w:type="dxa"/>
          </w:tcPr>
          <w:p w:rsidR="00292194" w:rsidRPr="007D772A" w:rsidRDefault="003E1DAF" w:rsidP="0067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2021\1</w:t>
            </w:r>
          </w:p>
        </w:tc>
      </w:tr>
      <w:tr w:rsidR="008B7F3E" w:rsidTr="00292194">
        <w:tc>
          <w:tcPr>
            <w:tcW w:w="10485" w:type="dxa"/>
            <w:gridSpan w:val="2"/>
          </w:tcPr>
          <w:p w:rsidR="003E1DAF" w:rsidRDefault="003E1DAF" w:rsidP="0029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EE" w:rsidRPr="00C70520" w:rsidRDefault="008B7F3E" w:rsidP="0029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>GÜNDEM                    :</w:t>
            </w:r>
            <w:r w:rsidR="009A0E33"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387" w:rsidRPr="00375387" w:rsidRDefault="003E1DAF" w:rsidP="001217C0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375387" w:rsidRPr="00375387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 xml:space="preserve">alite İç Değerlendirme Raporuna esas teşkil etmek üzere </w:t>
            </w:r>
            <w:r w:rsidR="00375387" w:rsidRPr="00375387">
              <w:rPr>
                <w:rFonts w:cs="Times New Roman"/>
                <w:sz w:val="24"/>
                <w:szCs w:val="24"/>
              </w:rPr>
              <w:t xml:space="preserve"> Nihai Şeklinin görüşülmesi ve Üniversitemiz Senatosuna Sunulması</w:t>
            </w:r>
          </w:p>
          <w:p w:rsidR="00D0491A" w:rsidRPr="003E1DAF" w:rsidRDefault="00D0491A" w:rsidP="003E1DAF">
            <w:pPr>
              <w:ind w:left="120"/>
              <w:rPr>
                <w:rFonts w:cs="Times New Roman"/>
                <w:sz w:val="24"/>
                <w:szCs w:val="24"/>
              </w:rPr>
            </w:pPr>
          </w:p>
        </w:tc>
      </w:tr>
      <w:tr w:rsidR="008B7F3E" w:rsidTr="00292194">
        <w:tc>
          <w:tcPr>
            <w:tcW w:w="10485" w:type="dxa"/>
            <w:gridSpan w:val="2"/>
          </w:tcPr>
          <w:p w:rsidR="008B7F3E" w:rsidRPr="00C70520" w:rsidRDefault="008B7F3E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3E" w:rsidRPr="00145A18" w:rsidRDefault="008B7F3E" w:rsidP="0029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8">
              <w:rPr>
                <w:rFonts w:ascii="Times New Roman" w:hAnsi="Times New Roman" w:cs="Times New Roman"/>
                <w:b/>
                <w:sz w:val="24"/>
                <w:szCs w:val="24"/>
              </w:rPr>
              <w:t>KARAR 1-</w:t>
            </w:r>
          </w:p>
          <w:p w:rsidR="00A32A04" w:rsidRDefault="00A32A04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AF" w:rsidRDefault="003E1DA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A" w:rsidRDefault="00D0491A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06" w:rsidRDefault="00970906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20" w:rsidRPr="00C70520" w:rsidRDefault="00C70520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F" w:rsidRPr="00355E4F" w:rsidRDefault="00355E4F" w:rsidP="00355E4F">
            <w:pPr>
              <w:pStyle w:val="Balk2"/>
              <w:outlineLvl w:val="1"/>
              <w:rPr>
                <w:rFonts w:ascii="TimesNewRomanPSMT" w:hAnsi="TimesNewRomanPSMT" w:cs="TimesNewRomanPSMT"/>
                <w:color w:val="auto"/>
              </w:rPr>
            </w:pPr>
            <w:r w:rsidRPr="00355E4F">
              <w:rPr>
                <w:rFonts w:ascii="TimesNewRomanPSMT" w:hAnsi="TimesNewRomanPSMT" w:cs="TimesNewRomanPSMT"/>
                <w:color w:val="auto"/>
              </w:rPr>
              <w:t xml:space="preserve">KALİTE KOMİSYONU ÜYELERİ                                                                 </w:t>
            </w:r>
            <w:r w:rsidRPr="00355E4F">
              <w:rPr>
                <w:color w:val="auto"/>
              </w:rPr>
              <w:t xml:space="preserve"> </w:t>
            </w:r>
            <w:r w:rsidRPr="00355E4F">
              <w:rPr>
                <w:rFonts w:ascii="TimesNewRomanPSMT" w:hAnsi="TimesNewRomanPSMT" w:cs="TimesNewRomanPSMT"/>
                <w:color w:val="auto"/>
              </w:rPr>
              <w:t>İMZA</w:t>
            </w:r>
          </w:p>
          <w:p w:rsidR="008B7F3E" w:rsidRDefault="008B7F3E" w:rsidP="00292194">
            <w:pPr>
              <w:pStyle w:val="Balk1"/>
              <w:framePr w:hSpace="0" w:wrap="auto" w:vAnchor="margin" w:hAnchor="text" w:yAlign="inline"/>
              <w:outlineLvl w:val="0"/>
            </w:pPr>
          </w:p>
          <w:p w:rsidR="00C70520" w:rsidRDefault="00C70520" w:rsidP="00292194"/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Prof. Dr. Ali DANIŞMAN</w:t>
            </w:r>
            <w:r w:rsidR="00F4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(Koordinatör/Rektör Yrd.)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Genel Sekr. Saim DURMUŞ                     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Dai. Bşk. Bahattin ALBAS                         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Doç. Dr. Mine ÖZYUR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KILIÇ                      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Neyire AKPINARLI               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Üyesi Mustafa TUĞAN             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Üyesi Seyithan Ahmet ATEŞ   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Evrim TÜRKÇELİK          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Üyesi Nagihan GÜR                  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 İbrahim Can SEZGİN     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Üyesi Ayşenur KILIÇ ASLAN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Üyesi Çağrı KOÇ                          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Beyza Mina ORDU AKKAYA     (Üye)                   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Dr. Öğr. Üyesi Mehmet Murat KARAKAYA    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006">
              <w:rPr>
                <w:rFonts w:ascii="Times New Roman" w:hAnsi="Times New Roman" w:cs="Times New Roman"/>
                <w:sz w:val="24"/>
                <w:szCs w:val="24"/>
              </w:rPr>
              <w:t>Dr. Öğr. Üyesi Suayip SEVEN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(Üye)</w:t>
            </w:r>
          </w:p>
          <w:p w:rsidR="00BF4732" w:rsidRPr="00823039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Öğr. Gör. Pelin AKINCI                                       (Üye)</w:t>
            </w:r>
          </w:p>
          <w:p w:rsidR="00BF4732" w:rsidRDefault="00BF4732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Arş. Gör. Gökberk ÖZSÖKER                             (Üye)</w:t>
            </w:r>
          </w:p>
          <w:p w:rsidR="00D0491A" w:rsidRPr="00823039" w:rsidRDefault="00D0491A" w:rsidP="00BF4732">
            <w:pPr>
              <w:tabs>
                <w:tab w:val="left" w:pos="3573"/>
              </w:tabs>
              <w:spacing w:line="8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BORSBOĞA</w:t>
            </w:r>
            <w:r w:rsidRPr="00823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194" w:rsidRPr="00421A1F" w:rsidRDefault="00BF4732" w:rsidP="00BF4732">
            <w:r w:rsidRPr="00823039">
              <w:rPr>
                <w:rFonts w:ascii="Times New Roman" w:hAnsi="Times New Roman" w:cs="Times New Roman"/>
                <w:sz w:val="24"/>
                <w:szCs w:val="24"/>
              </w:rPr>
              <w:t>Öğrenci Temsilcisi Büşra Nur KOCA                 (Üye)</w:t>
            </w:r>
          </w:p>
          <w:p w:rsidR="00421A1F" w:rsidRPr="00421A1F" w:rsidRDefault="00421A1F" w:rsidP="00292194"/>
          <w:p w:rsidR="00292194" w:rsidRPr="00421A1F" w:rsidRDefault="00292194" w:rsidP="00292194">
            <w:r w:rsidRPr="00421A1F">
              <w:t xml:space="preserve"> </w:t>
            </w:r>
          </w:p>
          <w:p w:rsidR="003B621F" w:rsidRPr="00C70520" w:rsidRDefault="003B621F" w:rsidP="0029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7B0" w:rsidRPr="00926AAC" w:rsidRDefault="00FE37B0" w:rsidP="009367CC">
      <w:pPr>
        <w:pStyle w:val="AralkYok"/>
        <w:rPr>
          <w:b/>
        </w:rPr>
      </w:pPr>
    </w:p>
    <w:sectPr w:rsidR="00FE37B0" w:rsidRPr="00926AAC" w:rsidSect="008B7F3E">
      <w:foot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16" w:rsidRDefault="00F35A16" w:rsidP="008B7F3E">
      <w:pPr>
        <w:spacing w:after="0" w:line="240" w:lineRule="auto"/>
      </w:pPr>
      <w:r>
        <w:separator/>
      </w:r>
    </w:p>
  </w:endnote>
  <w:endnote w:type="continuationSeparator" w:id="0">
    <w:p w:rsidR="00F35A16" w:rsidRDefault="00F35A16" w:rsidP="008B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473537"/>
      <w:docPartObj>
        <w:docPartGallery w:val="Page Numbers (Bottom of Page)"/>
        <w:docPartUnique/>
      </w:docPartObj>
    </w:sdtPr>
    <w:sdtEndPr/>
    <w:sdtContent>
      <w:p w:rsidR="00FE37B0" w:rsidRDefault="00FE37B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AF">
          <w:rPr>
            <w:noProof/>
          </w:rPr>
          <w:t>2</w:t>
        </w:r>
        <w:r>
          <w:fldChar w:fldCharType="end"/>
        </w:r>
      </w:p>
    </w:sdtContent>
  </w:sdt>
  <w:p w:rsidR="00FE37B0" w:rsidRDefault="00FE3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16" w:rsidRDefault="00F35A16" w:rsidP="008B7F3E">
      <w:pPr>
        <w:spacing w:after="0" w:line="240" w:lineRule="auto"/>
      </w:pPr>
      <w:r>
        <w:separator/>
      </w:r>
    </w:p>
  </w:footnote>
  <w:footnote w:type="continuationSeparator" w:id="0">
    <w:p w:rsidR="00F35A16" w:rsidRDefault="00F35A16" w:rsidP="008B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69B"/>
    <w:multiLevelType w:val="hybridMultilevel"/>
    <w:tmpl w:val="3E164240"/>
    <w:lvl w:ilvl="0" w:tplc="9C503D7C">
      <w:start w:val="1"/>
      <w:numFmt w:val="decimal"/>
      <w:lvlText w:val="%1-"/>
      <w:lvlJc w:val="left"/>
      <w:pPr>
        <w:ind w:left="480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1453F2D"/>
    <w:multiLevelType w:val="hybridMultilevel"/>
    <w:tmpl w:val="DF045B38"/>
    <w:lvl w:ilvl="0" w:tplc="58CAB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B"/>
    <w:rsid w:val="0002349B"/>
    <w:rsid w:val="0004361B"/>
    <w:rsid w:val="0007455B"/>
    <w:rsid w:val="000C05FE"/>
    <w:rsid w:val="000F5567"/>
    <w:rsid w:val="00145A18"/>
    <w:rsid w:val="00177FEE"/>
    <w:rsid w:val="001D7A2B"/>
    <w:rsid w:val="002678B2"/>
    <w:rsid w:val="00292194"/>
    <w:rsid w:val="002A0312"/>
    <w:rsid w:val="00355E4F"/>
    <w:rsid w:val="00375387"/>
    <w:rsid w:val="003B621F"/>
    <w:rsid w:val="003E1DAF"/>
    <w:rsid w:val="00421A1F"/>
    <w:rsid w:val="00467C79"/>
    <w:rsid w:val="0048351E"/>
    <w:rsid w:val="00585039"/>
    <w:rsid w:val="00600404"/>
    <w:rsid w:val="00656F8C"/>
    <w:rsid w:val="00673735"/>
    <w:rsid w:val="006A23BB"/>
    <w:rsid w:val="006B349F"/>
    <w:rsid w:val="007456DD"/>
    <w:rsid w:val="00793D31"/>
    <w:rsid w:val="007D374C"/>
    <w:rsid w:val="007D772A"/>
    <w:rsid w:val="007E0684"/>
    <w:rsid w:val="008B7F3E"/>
    <w:rsid w:val="00922B0E"/>
    <w:rsid w:val="00926AAC"/>
    <w:rsid w:val="00931163"/>
    <w:rsid w:val="009367CC"/>
    <w:rsid w:val="00940A7A"/>
    <w:rsid w:val="00957EE5"/>
    <w:rsid w:val="00970906"/>
    <w:rsid w:val="00997BBD"/>
    <w:rsid w:val="009A0E33"/>
    <w:rsid w:val="009A20B8"/>
    <w:rsid w:val="009C1F8F"/>
    <w:rsid w:val="009F61B3"/>
    <w:rsid w:val="00A32A04"/>
    <w:rsid w:val="00A95E78"/>
    <w:rsid w:val="00AD0B2C"/>
    <w:rsid w:val="00BF379E"/>
    <w:rsid w:val="00BF4732"/>
    <w:rsid w:val="00C50127"/>
    <w:rsid w:val="00C70520"/>
    <w:rsid w:val="00CA56CE"/>
    <w:rsid w:val="00CD6FF4"/>
    <w:rsid w:val="00D0491A"/>
    <w:rsid w:val="00D33A02"/>
    <w:rsid w:val="00DF0A38"/>
    <w:rsid w:val="00E15E5B"/>
    <w:rsid w:val="00F16EA8"/>
    <w:rsid w:val="00F35A16"/>
    <w:rsid w:val="00F44906"/>
    <w:rsid w:val="00F636A8"/>
    <w:rsid w:val="00FA4CF5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F37"/>
  <w15:chartTrackingRefBased/>
  <w15:docId w15:val="{5DEF0F69-0D2D-4C95-AC65-33C61A1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0520"/>
    <w:pPr>
      <w:keepNext/>
      <w:framePr w:hSpace="141" w:wrap="around" w:vAnchor="page" w:hAnchor="margin" w:y="2098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5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6AA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B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F3E"/>
  </w:style>
  <w:style w:type="paragraph" w:styleId="AltBilgi">
    <w:name w:val="footer"/>
    <w:basedOn w:val="Normal"/>
    <w:link w:val="AltBilgiChar"/>
    <w:uiPriority w:val="99"/>
    <w:unhideWhenUsed/>
    <w:rsid w:val="008B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F3E"/>
  </w:style>
  <w:style w:type="paragraph" w:styleId="BalonMetni">
    <w:name w:val="Balloon Text"/>
    <w:basedOn w:val="Normal"/>
    <w:link w:val="BalonMetniChar"/>
    <w:uiPriority w:val="99"/>
    <w:semiHidden/>
    <w:unhideWhenUsed/>
    <w:rsid w:val="0017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FE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C70520"/>
    <w:rPr>
      <w:rFonts w:ascii="Times New Roman" w:hAnsi="Times New Roman" w:cs="Times New Roman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6004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55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A439-4AD8-469C-A61C-921FF4E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Albas</dc:creator>
  <cp:keywords/>
  <dc:description/>
  <cp:lastModifiedBy>Bahattin ALBAS</cp:lastModifiedBy>
  <cp:revision>2</cp:revision>
  <cp:lastPrinted>2019-04-22T08:01:00Z</cp:lastPrinted>
  <dcterms:created xsi:type="dcterms:W3CDTF">2021-03-10T11:26:00Z</dcterms:created>
  <dcterms:modified xsi:type="dcterms:W3CDTF">2021-03-10T11:26:00Z</dcterms:modified>
</cp:coreProperties>
</file>