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oKlavuzu"/>
        <w:tblpPr w:leftFromText="141" w:rightFromText="141" w:vertAnchor="page" w:horzAnchor="margin" w:tblpXSpec="center" w:tblpY="1"/>
        <w:tblW w:w="10837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992"/>
        <w:gridCol w:w="2845"/>
      </w:tblGrid>
      <w:tr w:rsidR="007E0B52" w:rsidRPr="00707FF6" w:rsidTr="00EB5BFD">
        <w:trPr>
          <w:trHeight w:val="2308"/>
        </w:trPr>
        <w:tc>
          <w:tcPr>
            <w:tcW w:w="1083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7E0B52" w:rsidRPr="00707FF6" w:rsidRDefault="007E0B52" w:rsidP="00EB5BFD">
            <w:pPr>
              <w:pStyle w:val="AralkYok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07FF6">
              <w:rPr>
                <w:rFonts w:ascii="Times New Roman" w:hAnsi="Times New Roman" w:cs="Times New Roman"/>
                <w:b/>
                <w:sz w:val="24"/>
                <w:szCs w:val="24"/>
              </w:rPr>
              <w:t>T.C.</w:t>
            </w:r>
          </w:p>
          <w:p w:rsidR="007E0B52" w:rsidRPr="00707FF6" w:rsidRDefault="007E0B52" w:rsidP="00EB5BFD">
            <w:pPr>
              <w:pStyle w:val="AralkYok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07FF6">
              <w:rPr>
                <w:rFonts w:ascii="Times New Roman" w:hAnsi="Times New Roman" w:cs="Times New Roman"/>
                <w:b/>
                <w:sz w:val="24"/>
                <w:szCs w:val="24"/>
              </w:rPr>
              <w:t>ANKARA SOSYAL BİLİMLER ÜNİVERSİTESİ                                                                                                                                        STRATEJİ GELİŞTİRME DAİRE BAŞKANLIĞI TOPLANTI TUTANAĞI</w:t>
            </w:r>
          </w:p>
        </w:tc>
      </w:tr>
      <w:tr w:rsidR="007E0B52" w:rsidRPr="00707FF6" w:rsidTr="00EB5BFD">
        <w:trPr>
          <w:trHeight w:val="422"/>
        </w:trPr>
        <w:tc>
          <w:tcPr>
            <w:tcW w:w="7992" w:type="dxa"/>
          </w:tcPr>
          <w:p w:rsidR="007E0B52" w:rsidRPr="00707FF6" w:rsidRDefault="007E0B52" w:rsidP="00EB5BFD">
            <w:pPr>
              <w:pStyle w:val="AralkYok"/>
              <w:rPr>
                <w:noProof/>
                <w:lang w:eastAsia="tr-TR"/>
              </w:rPr>
            </w:pPr>
            <w:proofErr w:type="gramStart"/>
            <w:r w:rsidRPr="00707FF6">
              <w:rPr>
                <w:rFonts w:ascii="Times New Roman" w:hAnsi="Times New Roman" w:cs="Times New Roman"/>
                <w:b/>
                <w:noProof/>
                <w:sz w:val="24"/>
                <w:lang w:eastAsia="tr-TR"/>
              </w:rPr>
              <w:t>KONU     :</w:t>
            </w:r>
            <w:r w:rsidRPr="00707FF6">
              <w:rPr>
                <w:noProof/>
                <w:sz w:val="24"/>
                <w:lang w:eastAsia="tr-TR"/>
              </w:rPr>
              <w:t xml:space="preserve"> </w:t>
            </w:r>
            <w:r w:rsidRPr="00707FF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07FF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750F3E">
              <w:rPr>
                <w:rFonts w:ascii="Times New Roman" w:hAnsi="Times New Roman" w:cs="Times New Roman"/>
                <w:sz w:val="24"/>
                <w:szCs w:val="24"/>
              </w:rPr>
              <w:t>Strateji</w:t>
            </w:r>
            <w:proofErr w:type="gramEnd"/>
            <w:r w:rsidRPr="00750F3E">
              <w:rPr>
                <w:rFonts w:ascii="Times New Roman" w:hAnsi="Times New Roman" w:cs="Times New Roman"/>
                <w:sz w:val="24"/>
                <w:szCs w:val="24"/>
              </w:rPr>
              <w:t xml:space="preserve"> Geliştirme Daire Başkanlığı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Birim İç-Dış Paydaş Belirleme Komisyonu</w:t>
            </w:r>
            <w:r w:rsidRPr="00750F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07FF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Oluşturulması</w:t>
            </w:r>
          </w:p>
        </w:tc>
        <w:tc>
          <w:tcPr>
            <w:tcW w:w="2845" w:type="dxa"/>
            <w:vAlign w:val="center"/>
          </w:tcPr>
          <w:p w:rsidR="007E0B52" w:rsidRPr="00707FF6" w:rsidRDefault="007E0B52" w:rsidP="00EB5BFD">
            <w:pPr>
              <w:jc w:val="center"/>
              <w:rPr>
                <w:rFonts w:ascii="Times New Roman" w:hAnsi="Times New Roman" w:cs="Times New Roman"/>
                <w:b/>
                <w:noProof/>
                <w:sz w:val="24"/>
                <w:szCs w:val="24"/>
                <w:lang w:eastAsia="tr-TR"/>
              </w:rPr>
            </w:pPr>
            <w:r w:rsidRPr="00707FF6">
              <w:rPr>
                <w:rFonts w:ascii="Times New Roman" w:hAnsi="Times New Roman" w:cs="Times New Roman"/>
                <w:b/>
                <w:noProof/>
                <w:sz w:val="24"/>
                <w:szCs w:val="24"/>
                <w:lang w:eastAsia="tr-TR"/>
              </w:rPr>
              <w:t>KARAR SAYISI</w:t>
            </w:r>
          </w:p>
        </w:tc>
      </w:tr>
      <w:tr w:rsidR="007E0B52" w:rsidRPr="00707FF6" w:rsidTr="00EB5BFD">
        <w:tblPrEx>
          <w:tblCellMar>
            <w:left w:w="108" w:type="dxa"/>
            <w:right w:w="108" w:type="dxa"/>
          </w:tblCellMar>
        </w:tblPrEx>
        <w:trPr>
          <w:trHeight w:val="391"/>
        </w:trPr>
        <w:tc>
          <w:tcPr>
            <w:tcW w:w="7992" w:type="dxa"/>
          </w:tcPr>
          <w:p w:rsidR="007E0B52" w:rsidRPr="00707FF6" w:rsidRDefault="007E0B52" w:rsidP="005753A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 w:rsidRPr="00707FF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TARİH   : </w:t>
            </w:r>
            <w:r w:rsidR="005753A4" w:rsidRPr="005753A4">
              <w:rPr>
                <w:rFonts w:ascii="Times New Roman" w:hAnsi="Times New Roman" w:cs="Times New Roman"/>
                <w:sz w:val="24"/>
                <w:szCs w:val="24"/>
              </w:rPr>
              <w:t>09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/06/2026</w:t>
            </w:r>
            <w:r w:rsidRPr="00707FF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2843EC">
              <w:rPr>
                <w:rFonts w:ascii="Times New Roman" w:hAnsi="Times New Roman" w:cs="Times New Roman"/>
                <w:sz w:val="24"/>
                <w:szCs w:val="24"/>
              </w:rPr>
              <w:t>SAAT: 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707FF6">
              <w:rPr>
                <w:rFonts w:ascii="Times New Roman" w:hAnsi="Times New Roman" w:cs="Times New Roman"/>
                <w:sz w:val="24"/>
                <w:szCs w:val="24"/>
              </w:rPr>
              <w:t>:30</w:t>
            </w:r>
          </w:p>
        </w:tc>
        <w:tc>
          <w:tcPr>
            <w:tcW w:w="2845" w:type="dxa"/>
            <w:vAlign w:val="center"/>
          </w:tcPr>
          <w:p w:rsidR="007E0B52" w:rsidRPr="00707FF6" w:rsidRDefault="007E0B52" w:rsidP="00EB5B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2026/</w:t>
            </w:r>
            <w:r w:rsidR="005753A4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7E0B52" w:rsidRPr="00707FF6" w:rsidTr="00EB5BFD">
        <w:tblPrEx>
          <w:tblCellMar>
            <w:left w:w="108" w:type="dxa"/>
            <w:right w:w="108" w:type="dxa"/>
          </w:tblCellMar>
        </w:tblPrEx>
        <w:trPr>
          <w:trHeight w:val="1406"/>
        </w:trPr>
        <w:tc>
          <w:tcPr>
            <w:tcW w:w="10837" w:type="dxa"/>
            <w:gridSpan w:val="2"/>
            <w:vAlign w:val="center"/>
          </w:tcPr>
          <w:p w:rsidR="007E0B52" w:rsidRPr="00707FF6" w:rsidRDefault="007E0B52" w:rsidP="00EB5BFD">
            <w:pPr>
              <w:autoSpaceDE w:val="0"/>
              <w:autoSpaceDN w:val="0"/>
              <w:adjustRightInd w:val="0"/>
              <w:ind w:left="1593" w:right="313" w:hanging="159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07FF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GÜNDEM:      </w:t>
            </w:r>
          </w:p>
          <w:p w:rsidR="007E0B52" w:rsidRPr="000F7967" w:rsidRDefault="007E0B52" w:rsidP="00EB5BFD">
            <w:pPr>
              <w:pStyle w:val="KonuBal"/>
              <w:numPr>
                <w:ilvl w:val="0"/>
                <w:numId w:val="1"/>
              </w:numPr>
              <w:spacing w:line="240" w:lineRule="auto"/>
              <w:ind w:right="0"/>
              <w:jc w:val="left"/>
              <w:rPr>
                <w:rFonts w:ascii="Times New Roman" w:eastAsiaTheme="minorHAnsi" w:hAnsi="Times New Roman" w:cs="Times New Roman"/>
                <w:b w:val="0"/>
                <w:bCs w:val="0"/>
                <w:sz w:val="24"/>
                <w:szCs w:val="24"/>
              </w:rPr>
            </w:pPr>
            <w:r w:rsidRPr="000F7967">
              <w:rPr>
                <w:rFonts w:ascii="Times New Roman" w:eastAsiaTheme="minorHAnsi" w:hAnsi="Times New Roman" w:cs="Times New Roman"/>
                <w:b w:val="0"/>
                <w:bCs w:val="0"/>
                <w:sz w:val="24"/>
                <w:szCs w:val="24"/>
              </w:rPr>
              <w:t xml:space="preserve">Birim iç kalite güvencesi sisteminin geliştirilmesinde kalite güvence ilkelerinin benimsenerek uygulamada PUKO döngüsüne uygun sürekliliğin sağlaması amacıyla Strateji Geliştirme Daire </w:t>
            </w:r>
            <w:proofErr w:type="gramStart"/>
            <w:r w:rsidRPr="000F7967">
              <w:rPr>
                <w:rFonts w:ascii="Times New Roman" w:eastAsiaTheme="minorHAnsi" w:hAnsi="Times New Roman" w:cs="Times New Roman"/>
                <w:b w:val="0"/>
                <w:bCs w:val="0"/>
                <w:sz w:val="24"/>
                <w:szCs w:val="24"/>
              </w:rPr>
              <w:t xml:space="preserve">Başkanlığı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Birim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İç-Dış Paydaş Belirleme Komisyonu</w:t>
            </w:r>
            <w:r w:rsidRPr="00750F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07FF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Oluşturulması</w:t>
            </w:r>
            <w:r w:rsidRPr="000F7967">
              <w:rPr>
                <w:rFonts w:ascii="Times New Roman" w:eastAsiaTheme="minorHAnsi" w:hAnsi="Times New Roman" w:cs="Times New Roman"/>
                <w:b w:val="0"/>
                <w:bCs w:val="0"/>
                <w:sz w:val="24"/>
                <w:szCs w:val="24"/>
              </w:rPr>
              <w:t xml:space="preserve"> görüşülmesi.</w:t>
            </w:r>
          </w:p>
          <w:p w:rsidR="007E0B52" w:rsidRPr="00707FF6" w:rsidRDefault="007E0B52" w:rsidP="00EB5BFD">
            <w:pPr>
              <w:pStyle w:val="ListeParagraf"/>
              <w:autoSpaceDE w:val="0"/>
              <w:autoSpaceDN w:val="0"/>
              <w:adjustRightInd w:val="0"/>
              <w:ind w:left="743" w:right="313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7E0B52" w:rsidRPr="00707FF6" w:rsidTr="00EB5BFD">
        <w:tblPrEx>
          <w:tblCellMar>
            <w:left w:w="108" w:type="dxa"/>
            <w:right w:w="108" w:type="dxa"/>
          </w:tblCellMar>
        </w:tblPrEx>
        <w:trPr>
          <w:trHeight w:val="79"/>
        </w:trPr>
        <w:tc>
          <w:tcPr>
            <w:tcW w:w="10837" w:type="dxa"/>
            <w:gridSpan w:val="2"/>
          </w:tcPr>
          <w:p w:rsidR="007E0B52" w:rsidRPr="00707FF6" w:rsidRDefault="007E0B52" w:rsidP="00EB5BF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07FF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KARAR </w:t>
            </w:r>
          </w:p>
          <w:p w:rsidR="007E0B52" w:rsidRPr="00707FF6" w:rsidRDefault="007E0B52" w:rsidP="00EB5BF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7E0B52" w:rsidRPr="000F7967" w:rsidRDefault="007E0B52" w:rsidP="00EB5BFD">
            <w:pPr>
              <w:pStyle w:val="ListeParagraf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7967">
              <w:rPr>
                <w:rFonts w:ascii="Times New Roman" w:hAnsi="Times New Roman" w:cs="Times New Roman"/>
                <w:sz w:val="24"/>
                <w:szCs w:val="24"/>
              </w:rPr>
              <w:t xml:space="preserve">PUKO döngüsüne uygun sürekliliğin sağlaması amacıyla Strateji Geliştirme Daire </w:t>
            </w:r>
            <w:r w:rsidR="005753A4" w:rsidRPr="000F7967">
              <w:rPr>
                <w:rFonts w:ascii="Times New Roman" w:hAnsi="Times New Roman" w:cs="Times New Roman"/>
                <w:sz w:val="24"/>
                <w:szCs w:val="24"/>
              </w:rPr>
              <w:t xml:space="preserve">Başkanlığı </w:t>
            </w:r>
            <w:r w:rsidR="005753A4">
              <w:rPr>
                <w:rFonts w:ascii="Times New Roman" w:hAnsi="Times New Roman" w:cs="Times New Roman"/>
                <w:sz w:val="24"/>
                <w:szCs w:val="24"/>
              </w:rPr>
              <w:t>Birim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İç-Dış Paydaş Belirleme Komisyonunun aşağıda belirtilen personellerden</w:t>
            </w:r>
            <w:r w:rsidRPr="00750F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oluşturulmasına </w:t>
            </w:r>
            <w:r w:rsidRPr="00707FF6">
              <w:rPr>
                <w:rFonts w:ascii="Times New Roman" w:hAnsi="Times New Roman" w:cs="Times New Roman"/>
                <w:sz w:val="24"/>
                <w:szCs w:val="24"/>
              </w:rPr>
              <w:t>karar verilmiştir</w:t>
            </w:r>
            <w:r w:rsidRPr="000F796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bookmarkStart w:id="0" w:name="_GoBack"/>
            <w:bookmarkEnd w:id="0"/>
          </w:p>
          <w:p w:rsidR="007E0B52" w:rsidRPr="000F7967" w:rsidRDefault="007E0B52" w:rsidP="00EB5BF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E0B52" w:rsidRPr="00707FF6" w:rsidRDefault="007E0B52" w:rsidP="00EB5BFD">
            <w:pPr>
              <w:jc w:val="both"/>
              <w:rPr>
                <w:rFonts w:ascii="Times New Roman" w:hAnsi="Times New Roman" w:cs="Times New Roman"/>
              </w:rPr>
            </w:pPr>
          </w:p>
          <w:p w:rsidR="007E0B52" w:rsidRPr="00707FF6" w:rsidRDefault="007E0B52" w:rsidP="00EB5BFD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707FF6">
              <w:rPr>
                <w:rFonts w:ascii="Times New Roman" w:hAnsi="Times New Roman" w:cs="Times New Roman"/>
                <w:b/>
                <w:sz w:val="24"/>
              </w:rPr>
              <w:t xml:space="preserve">  Bahattin ALBAS </w:t>
            </w:r>
          </w:p>
          <w:p w:rsidR="007E0B52" w:rsidRPr="00707FF6" w:rsidRDefault="007E0B52" w:rsidP="00EB5BFD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707FF6">
              <w:rPr>
                <w:rFonts w:ascii="Times New Roman" w:hAnsi="Times New Roman" w:cs="Times New Roman"/>
                <w:b/>
                <w:sz w:val="24"/>
              </w:rPr>
              <w:t>Daire Başkanı</w:t>
            </w:r>
          </w:p>
          <w:p w:rsidR="007E0B52" w:rsidRPr="00707FF6" w:rsidRDefault="007E0B52" w:rsidP="00EB5BFD">
            <w:pPr>
              <w:jc w:val="center"/>
              <w:rPr>
                <w:rFonts w:ascii="Times New Roman" w:hAnsi="Times New Roman" w:cs="Times New Roman"/>
              </w:rPr>
            </w:pPr>
          </w:p>
          <w:p w:rsidR="007E0B52" w:rsidRPr="00707FF6" w:rsidRDefault="007E0B52" w:rsidP="00EB5BFD">
            <w:pPr>
              <w:jc w:val="center"/>
              <w:rPr>
                <w:rFonts w:ascii="Times New Roman" w:hAnsi="Times New Roman" w:cs="Times New Roman"/>
              </w:rPr>
            </w:pPr>
          </w:p>
          <w:p w:rsidR="007E0B52" w:rsidRPr="00707FF6" w:rsidRDefault="007E0B52" w:rsidP="00EB5BFD">
            <w:pPr>
              <w:jc w:val="center"/>
              <w:rPr>
                <w:rFonts w:ascii="Times New Roman" w:hAnsi="Times New Roman" w:cs="Times New Roman"/>
              </w:rPr>
            </w:pPr>
          </w:p>
          <w:p w:rsidR="007E0B52" w:rsidRPr="00707FF6" w:rsidRDefault="007E0B52" w:rsidP="00EB5BFD">
            <w:pPr>
              <w:jc w:val="center"/>
              <w:rPr>
                <w:rFonts w:ascii="Times New Roman" w:hAnsi="Times New Roman" w:cs="Times New Roman"/>
              </w:rPr>
            </w:pPr>
          </w:p>
          <w:p w:rsidR="007E0B52" w:rsidRPr="00707FF6" w:rsidRDefault="007E0B52" w:rsidP="00EB5BFD">
            <w:pPr>
              <w:jc w:val="center"/>
              <w:rPr>
                <w:rFonts w:ascii="Times New Roman" w:hAnsi="Times New Roman" w:cs="Times New Roman"/>
              </w:rPr>
            </w:pPr>
          </w:p>
          <w:p w:rsidR="007E0B52" w:rsidRPr="00707FF6" w:rsidRDefault="007E0B52" w:rsidP="00EB5BFD">
            <w:pPr>
              <w:jc w:val="center"/>
              <w:rPr>
                <w:rFonts w:ascii="Times New Roman" w:hAnsi="Times New Roman" w:cs="Times New Roman"/>
              </w:rPr>
            </w:pPr>
          </w:p>
          <w:p w:rsidR="007E0B52" w:rsidRDefault="007E0B52" w:rsidP="00EB5B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7FF6">
              <w:rPr>
                <w:rFonts w:ascii="Times New Roman" w:hAnsi="Times New Roman" w:cs="Times New Roman"/>
                <w:sz w:val="24"/>
                <w:szCs w:val="24"/>
              </w:rPr>
              <w:t xml:space="preserve">            Hasan Hüseyin GÜNAL                                                                    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Tolga </w:t>
            </w:r>
            <w:r>
              <w:rPr>
                <w:rFonts w:ascii="TimesNewRomanPSMT" w:hAnsi="TimesNewRomanPSMT" w:cs="TimesNewRomanPSMT"/>
                <w:sz w:val="24"/>
                <w:szCs w:val="24"/>
              </w:rPr>
              <w:t>OVALIOĞLU</w:t>
            </w:r>
          </w:p>
          <w:p w:rsidR="007E0B52" w:rsidRDefault="007E0B52" w:rsidP="00EB5B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</w:t>
            </w:r>
            <w:r w:rsidRPr="00707FF6">
              <w:rPr>
                <w:rFonts w:ascii="Times New Roman" w:hAnsi="Times New Roman" w:cs="Times New Roman"/>
                <w:sz w:val="24"/>
                <w:szCs w:val="24"/>
              </w:rPr>
              <w:t>Şube Müdürü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                                                    </w:t>
            </w:r>
            <w:r w:rsidRPr="00707FF6">
              <w:rPr>
                <w:rFonts w:ascii="Times New Roman" w:hAnsi="Times New Roman" w:cs="Times New Roman"/>
                <w:sz w:val="24"/>
                <w:szCs w:val="24"/>
              </w:rPr>
              <w:t xml:space="preserve"> Şube Müdürü</w:t>
            </w:r>
          </w:p>
          <w:p w:rsidR="007E0B52" w:rsidRDefault="007E0B52" w:rsidP="00EB5BF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E0B52" w:rsidRDefault="007E0B52" w:rsidP="00EB5BF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E0B52" w:rsidRDefault="007E0B52" w:rsidP="00EB5BF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E0B52" w:rsidRDefault="007E0B52" w:rsidP="00EB5BF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E0B52" w:rsidRPr="00707FF6" w:rsidRDefault="007E0B52" w:rsidP="00EB5BF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        </w:t>
            </w:r>
            <w:r w:rsidRPr="00707FF6">
              <w:rPr>
                <w:rFonts w:ascii="Times New Roman" w:hAnsi="Times New Roman" w:cs="Times New Roman"/>
              </w:rPr>
              <w:t xml:space="preserve">Raziye Naz TÜRKELİ YILMAZ                     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Sinem </w:t>
            </w:r>
            <w:r>
              <w:rPr>
                <w:rFonts w:ascii="TimesNewRomanPSMT" w:hAnsi="TimesNewRomanPSMT" w:cs="TimesNewRomanPSMT"/>
                <w:sz w:val="24"/>
                <w:szCs w:val="24"/>
              </w:rPr>
              <w:t xml:space="preserve">BAYEZİT                   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Eyüp </w:t>
            </w:r>
            <w:r>
              <w:rPr>
                <w:rFonts w:ascii="TimesNewRomanPSMT" w:hAnsi="TimesNewRomanPSMT" w:cs="TimesNewRomanPSMT"/>
                <w:sz w:val="24"/>
                <w:szCs w:val="24"/>
              </w:rPr>
              <w:t>ATEŞ</w:t>
            </w:r>
          </w:p>
          <w:p w:rsidR="007E0B52" w:rsidRDefault="007E0B52" w:rsidP="00EB5B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</w:t>
            </w:r>
            <w:r w:rsidRPr="00707FF6">
              <w:rPr>
                <w:rFonts w:ascii="Times New Roman" w:hAnsi="Times New Roman" w:cs="Times New Roman"/>
                <w:sz w:val="24"/>
                <w:szCs w:val="24"/>
              </w:rPr>
              <w:t xml:space="preserve">Mali Hizmetler Uzmanı                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Şef</w:t>
            </w:r>
            <w:r w:rsidRPr="00707FF6">
              <w:rPr>
                <w:rFonts w:ascii="Times New Roman" w:hAnsi="Times New Roman" w:cs="Times New Roman"/>
                <w:sz w:val="24"/>
                <w:szCs w:val="24"/>
              </w:rPr>
              <w:t xml:space="preserve">            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Bilg.İşlt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7E0B52" w:rsidRDefault="007E0B52" w:rsidP="00EB5BF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E0B52" w:rsidRDefault="007E0B52" w:rsidP="00EB5BF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E0B52" w:rsidRDefault="007E0B52" w:rsidP="00EB5BF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E0B52" w:rsidRDefault="007E0B52" w:rsidP="00EB5BF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E0B52" w:rsidRDefault="007E0B52" w:rsidP="00EB5BF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E0B52" w:rsidRDefault="007E0B52" w:rsidP="00EB5BF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E0B52" w:rsidRPr="00707FF6" w:rsidRDefault="007E0B52" w:rsidP="00EB5B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Ekrem YILMAZ</w:t>
            </w:r>
            <w:r w:rsidRPr="00707FF6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</w:t>
            </w:r>
          </w:p>
          <w:p w:rsidR="007E0B52" w:rsidRPr="00707FF6" w:rsidRDefault="007E0B52" w:rsidP="00EB5B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7FF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</w:t>
            </w:r>
            <w:r w:rsidRPr="00707FF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Bilg.İşlt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7E0B52" w:rsidRPr="00707FF6" w:rsidRDefault="007E0B52" w:rsidP="00EB5BF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E0B52" w:rsidRPr="00707FF6" w:rsidRDefault="007E0B52" w:rsidP="00EB5BF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E0B52" w:rsidRPr="00707FF6" w:rsidRDefault="007E0B52" w:rsidP="00EB5B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7E0B52" w:rsidRDefault="007E0B52" w:rsidP="007E0B52"/>
    <w:p w:rsidR="007E0B52" w:rsidRDefault="007E0B52" w:rsidP="007E0B52"/>
    <w:p w:rsidR="007E0B52" w:rsidRDefault="007E0B52" w:rsidP="007E0B52"/>
    <w:p w:rsidR="007E0B52" w:rsidRDefault="007E0B52" w:rsidP="007E0B52">
      <w:pPr>
        <w:rPr>
          <w:rFonts w:ascii="Times New Roman" w:hAnsi="Times New Roman" w:cs="Times New Roman"/>
          <w:sz w:val="20"/>
          <w:szCs w:val="24"/>
        </w:rPr>
      </w:pPr>
    </w:p>
    <w:tbl>
      <w:tblPr>
        <w:tblpPr w:leftFromText="141" w:rightFromText="141" w:vertAnchor="text" w:horzAnchor="margin" w:tblpY="129"/>
        <w:tblW w:w="937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730"/>
        <w:gridCol w:w="2636"/>
        <w:gridCol w:w="2009"/>
      </w:tblGrid>
      <w:tr w:rsidR="007E0B52" w:rsidRPr="004958B8" w:rsidTr="00EB5BFD">
        <w:trPr>
          <w:trHeight w:val="892"/>
        </w:trPr>
        <w:tc>
          <w:tcPr>
            <w:tcW w:w="93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0B52" w:rsidRPr="00345B8F" w:rsidRDefault="007E0B52" w:rsidP="00EB5BFD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tr-TR"/>
              </w:rPr>
            </w:pPr>
            <w:r w:rsidRPr="00345B8F"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tr-TR"/>
              </w:rPr>
              <w:t>STRATEJİ GELİŞTİRME DAİRE BAŞKANLIĞI BİRİM İÇ-DIŞ PAYDAŞ BELİRLEME KOMİSYONU</w:t>
            </w:r>
          </w:p>
          <w:p w:rsidR="007E0B52" w:rsidRPr="004958B8" w:rsidRDefault="007E0B52" w:rsidP="00EB5BF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tr-TR"/>
              </w:rPr>
            </w:pPr>
          </w:p>
        </w:tc>
      </w:tr>
      <w:tr w:rsidR="007E0B52" w:rsidRPr="004958B8" w:rsidTr="00EB5BFD">
        <w:trPr>
          <w:trHeight w:val="251"/>
        </w:trPr>
        <w:tc>
          <w:tcPr>
            <w:tcW w:w="47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0B52" w:rsidRPr="004958B8" w:rsidRDefault="007E0B52" w:rsidP="00EB5BF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tr-TR"/>
              </w:rPr>
            </w:pPr>
            <w:r w:rsidRPr="004958B8">
              <w:rPr>
                <w:rFonts w:ascii="Calibri" w:eastAsia="Times New Roman" w:hAnsi="Calibri" w:cs="Calibri"/>
                <w:b/>
                <w:bCs/>
                <w:color w:val="000000"/>
                <w:lang w:eastAsia="tr-TR"/>
              </w:rPr>
              <w:t xml:space="preserve">Ad </w:t>
            </w:r>
            <w:proofErr w:type="spellStart"/>
            <w:r w:rsidRPr="004958B8">
              <w:rPr>
                <w:rFonts w:ascii="Calibri" w:eastAsia="Times New Roman" w:hAnsi="Calibri" w:cs="Calibri"/>
                <w:b/>
                <w:bCs/>
                <w:color w:val="000000"/>
                <w:lang w:eastAsia="tr-TR"/>
              </w:rPr>
              <w:t>soyad</w:t>
            </w:r>
            <w:proofErr w:type="spellEnd"/>
          </w:p>
        </w:tc>
        <w:tc>
          <w:tcPr>
            <w:tcW w:w="2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0B52" w:rsidRPr="004958B8" w:rsidRDefault="007E0B52" w:rsidP="00EB5BF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tr-TR"/>
              </w:rPr>
            </w:pPr>
            <w:proofErr w:type="spellStart"/>
            <w:r w:rsidRPr="004958B8">
              <w:rPr>
                <w:rFonts w:ascii="Calibri" w:eastAsia="Times New Roman" w:hAnsi="Calibri" w:cs="Calibri"/>
                <w:b/>
                <w:bCs/>
                <w:color w:val="000000"/>
                <w:lang w:eastAsia="tr-TR"/>
              </w:rPr>
              <w:t>Ünvanı</w:t>
            </w:r>
            <w:proofErr w:type="spellEnd"/>
          </w:p>
        </w:tc>
        <w:tc>
          <w:tcPr>
            <w:tcW w:w="2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0B52" w:rsidRPr="004958B8" w:rsidRDefault="007E0B52" w:rsidP="00EB5BF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tr-TR"/>
              </w:rPr>
            </w:pPr>
            <w:r w:rsidRPr="004958B8">
              <w:rPr>
                <w:rFonts w:ascii="Calibri" w:eastAsia="Times New Roman" w:hAnsi="Calibri" w:cs="Calibri"/>
                <w:b/>
                <w:bCs/>
                <w:color w:val="000000"/>
                <w:lang w:eastAsia="tr-TR"/>
              </w:rPr>
              <w:t>Görevi</w:t>
            </w:r>
          </w:p>
        </w:tc>
      </w:tr>
      <w:tr w:rsidR="007E0B52" w:rsidRPr="004958B8" w:rsidTr="00EB5BFD">
        <w:trPr>
          <w:trHeight w:val="70"/>
        </w:trPr>
        <w:tc>
          <w:tcPr>
            <w:tcW w:w="47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0B52" w:rsidRPr="004958B8" w:rsidRDefault="007E0B52" w:rsidP="00EB5BF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4958B8">
              <w:rPr>
                <w:rFonts w:ascii="Calibri" w:eastAsia="Times New Roman" w:hAnsi="Calibri" w:cs="Calibri"/>
                <w:color w:val="000000"/>
                <w:lang w:eastAsia="tr-TR"/>
              </w:rPr>
              <w:t>Bahattin ALBAS</w:t>
            </w:r>
            <w:r w:rsidRPr="004958B8">
              <w:rPr>
                <w:rFonts w:ascii="Calibri" w:eastAsia="Times New Roman" w:hAnsi="Calibri" w:cs="Calibri"/>
                <w:b/>
                <w:bCs/>
                <w:color w:val="000000"/>
                <w:lang w:eastAsia="tr-TR"/>
              </w:rPr>
              <w:t xml:space="preserve">  </w:t>
            </w:r>
          </w:p>
        </w:tc>
        <w:tc>
          <w:tcPr>
            <w:tcW w:w="2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0B52" w:rsidRPr="004958B8" w:rsidRDefault="007E0B52" w:rsidP="00EB5BF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4958B8">
              <w:rPr>
                <w:rFonts w:ascii="Calibri" w:eastAsia="Times New Roman" w:hAnsi="Calibri" w:cs="Calibri"/>
                <w:color w:val="000000"/>
                <w:lang w:eastAsia="tr-TR"/>
              </w:rPr>
              <w:t>Daire Başkanı</w:t>
            </w:r>
          </w:p>
        </w:tc>
        <w:tc>
          <w:tcPr>
            <w:tcW w:w="2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0B52" w:rsidRPr="004958B8" w:rsidRDefault="007E0B52" w:rsidP="00EB5BF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4958B8">
              <w:rPr>
                <w:rFonts w:ascii="Calibri" w:eastAsia="Times New Roman" w:hAnsi="Calibri" w:cs="Calibri"/>
                <w:color w:val="000000"/>
                <w:lang w:eastAsia="tr-TR"/>
              </w:rPr>
              <w:t>Komisyon Başkanı</w:t>
            </w:r>
          </w:p>
        </w:tc>
      </w:tr>
      <w:tr w:rsidR="007E0B52" w:rsidRPr="004958B8" w:rsidTr="00EB5BFD">
        <w:trPr>
          <w:trHeight w:val="251"/>
        </w:trPr>
        <w:tc>
          <w:tcPr>
            <w:tcW w:w="47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0B52" w:rsidRPr="004958B8" w:rsidRDefault="007E0B52" w:rsidP="00EB5BF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4958B8">
              <w:rPr>
                <w:rFonts w:ascii="Calibri" w:eastAsia="Times New Roman" w:hAnsi="Calibri" w:cs="Calibri"/>
                <w:color w:val="000000"/>
                <w:lang w:eastAsia="tr-TR"/>
              </w:rPr>
              <w:t>Hasan Hüseyin GÜNAL</w:t>
            </w:r>
          </w:p>
        </w:tc>
        <w:tc>
          <w:tcPr>
            <w:tcW w:w="2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0B52" w:rsidRPr="004958B8" w:rsidRDefault="007E0B52" w:rsidP="00EB5BF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4958B8">
              <w:rPr>
                <w:rFonts w:ascii="Calibri" w:eastAsia="Times New Roman" w:hAnsi="Calibri" w:cs="Calibri"/>
                <w:color w:val="000000"/>
                <w:lang w:eastAsia="tr-TR"/>
              </w:rPr>
              <w:t>Şube Müdürü</w:t>
            </w:r>
          </w:p>
        </w:tc>
        <w:tc>
          <w:tcPr>
            <w:tcW w:w="2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0B52" w:rsidRPr="004958B8" w:rsidRDefault="007E0B52" w:rsidP="00EB5BF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4958B8">
              <w:rPr>
                <w:rFonts w:ascii="Calibri" w:eastAsia="Times New Roman" w:hAnsi="Calibri" w:cs="Calibri"/>
                <w:color w:val="000000"/>
                <w:lang w:eastAsia="tr-TR"/>
              </w:rPr>
              <w:t>Üye</w:t>
            </w:r>
          </w:p>
        </w:tc>
      </w:tr>
      <w:tr w:rsidR="007E0B52" w:rsidRPr="004958B8" w:rsidTr="00EB5BFD">
        <w:trPr>
          <w:trHeight w:val="251"/>
        </w:trPr>
        <w:tc>
          <w:tcPr>
            <w:tcW w:w="47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0B52" w:rsidRPr="004958B8" w:rsidRDefault="007E0B52" w:rsidP="00EB5BF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4958B8">
              <w:rPr>
                <w:rFonts w:ascii="Calibri" w:eastAsia="Times New Roman" w:hAnsi="Calibri" w:cs="Calibri"/>
                <w:color w:val="000000"/>
                <w:lang w:eastAsia="tr-TR"/>
              </w:rPr>
              <w:t>Tolga OVALIOĞLU</w:t>
            </w:r>
          </w:p>
        </w:tc>
        <w:tc>
          <w:tcPr>
            <w:tcW w:w="2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0B52" w:rsidRPr="004958B8" w:rsidRDefault="007E0B52" w:rsidP="00EB5BF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4958B8">
              <w:rPr>
                <w:rFonts w:ascii="Calibri" w:eastAsia="Times New Roman" w:hAnsi="Calibri" w:cs="Calibri"/>
                <w:color w:val="000000"/>
                <w:lang w:eastAsia="tr-TR"/>
              </w:rPr>
              <w:t>Şube Müdürü</w:t>
            </w:r>
          </w:p>
        </w:tc>
        <w:tc>
          <w:tcPr>
            <w:tcW w:w="2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0B52" w:rsidRPr="004958B8" w:rsidRDefault="007E0B52" w:rsidP="00EB5BF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4958B8">
              <w:rPr>
                <w:rFonts w:ascii="Calibri" w:eastAsia="Times New Roman" w:hAnsi="Calibri" w:cs="Calibri"/>
                <w:color w:val="000000"/>
                <w:lang w:eastAsia="tr-TR"/>
              </w:rPr>
              <w:t>Üye</w:t>
            </w:r>
          </w:p>
        </w:tc>
      </w:tr>
      <w:tr w:rsidR="007E0B52" w:rsidRPr="004958B8" w:rsidTr="00EB5BFD">
        <w:trPr>
          <w:trHeight w:val="251"/>
        </w:trPr>
        <w:tc>
          <w:tcPr>
            <w:tcW w:w="47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0B52" w:rsidRPr="004958B8" w:rsidRDefault="007E0B52" w:rsidP="00EB5BF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4958B8">
              <w:rPr>
                <w:rFonts w:ascii="Calibri" w:eastAsia="Times New Roman" w:hAnsi="Calibri" w:cs="Calibri"/>
                <w:color w:val="000000"/>
                <w:lang w:eastAsia="tr-TR"/>
              </w:rPr>
              <w:t>Raziye Naz TÜRKELİ YILMAZ</w:t>
            </w:r>
          </w:p>
        </w:tc>
        <w:tc>
          <w:tcPr>
            <w:tcW w:w="2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0B52" w:rsidRPr="004958B8" w:rsidRDefault="007E0B52" w:rsidP="00EB5BF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4958B8">
              <w:rPr>
                <w:rFonts w:ascii="Calibri" w:eastAsia="Times New Roman" w:hAnsi="Calibri" w:cs="Calibri"/>
                <w:color w:val="000000"/>
                <w:lang w:eastAsia="tr-TR"/>
              </w:rPr>
              <w:t>Mali Hizmetler Uzmanı</w:t>
            </w:r>
          </w:p>
        </w:tc>
        <w:tc>
          <w:tcPr>
            <w:tcW w:w="2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0B52" w:rsidRPr="004958B8" w:rsidRDefault="007E0B52" w:rsidP="00EB5BF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4958B8">
              <w:rPr>
                <w:rFonts w:ascii="Calibri" w:eastAsia="Times New Roman" w:hAnsi="Calibri" w:cs="Calibri"/>
                <w:color w:val="000000"/>
                <w:lang w:eastAsia="tr-TR"/>
              </w:rPr>
              <w:t>Üye</w:t>
            </w:r>
          </w:p>
        </w:tc>
      </w:tr>
      <w:tr w:rsidR="007E0B52" w:rsidRPr="004958B8" w:rsidTr="00EB5BFD">
        <w:trPr>
          <w:trHeight w:val="251"/>
        </w:trPr>
        <w:tc>
          <w:tcPr>
            <w:tcW w:w="47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0B52" w:rsidRPr="004958B8" w:rsidRDefault="007E0B52" w:rsidP="00EB5BF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>
              <w:rPr>
                <w:rFonts w:ascii="Calibri" w:eastAsia="Times New Roman" w:hAnsi="Calibri" w:cs="Calibri"/>
                <w:color w:val="000000"/>
                <w:lang w:eastAsia="tr-TR"/>
              </w:rPr>
              <w:t>Fatih SAVAŞ</w:t>
            </w:r>
          </w:p>
        </w:tc>
        <w:tc>
          <w:tcPr>
            <w:tcW w:w="2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0B52" w:rsidRPr="004958B8" w:rsidRDefault="007E0B52" w:rsidP="00EB5BF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4958B8">
              <w:rPr>
                <w:rFonts w:ascii="Calibri" w:eastAsia="Times New Roman" w:hAnsi="Calibri" w:cs="Calibri"/>
                <w:color w:val="000000"/>
                <w:lang w:eastAsia="tr-TR"/>
              </w:rPr>
              <w:t>Mali Hizmetler Uzmanı</w:t>
            </w:r>
          </w:p>
        </w:tc>
        <w:tc>
          <w:tcPr>
            <w:tcW w:w="2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0B52" w:rsidRPr="004958B8" w:rsidRDefault="007E0B52" w:rsidP="00EB5BF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4958B8">
              <w:rPr>
                <w:rFonts w:ascii="Calibri" w:eastAsia="Times New Roman" w:hAnsi="Calibri" w:cs="Calibri"/>
                <w:color w:val="000000"/>
                <w:lang w:eastAsia="tr-TR"/>
              </w:rPr>
              <w:t>Üye</w:t>
            </w:r>
          </w:p>
        </w:tc>
      </w:tr>
      <w:tr w:rsidR="007E0B52" w:rsidRPr="004958B8" w:rsidTr="00EB5BFD">
        <w:trPr>
          <w:trHeight w:val="251"/>
        </w:trPr>
        <w:tc>
          <w:tcPr>
            <w:tcW w:w="47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0B52" w:rsidRPr="004958B8" w:rsidRDefault="007E0B52" w:rsidP="00EB5BF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4958B8">
              <w:rPr>
                <w:rFonts w:ascii="Calibri" w:eastAsia="Times New Roman" w:hAnsi="Calibri" w:cs="Calibri"/>
                <w:color w:val="000000"/>
                <w:lang w:eastAsia="tr-TR"/>
              </w:rPr>
              <w:t>Sinem BAYEZİT</w:t>
            </w:r>
          </w:p>
        </w:tc>
        <w:tc>
          <w:tcPr>
            <w:tcW w:w="2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0B52" w:rsidRPr="004958B8" w:rsidRDefault="007E0B52" w:rsidP="00EB5BF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4958B8">
              <w:rPr>
                <w:rFonts w:ascii="Calibri" w:eastAsia="Times New Roman" w:hAnsi="Calibri" w:cs="Calibri"/>
                <w:color w:val="000000"/>
                <w:lang w:eastAsia="tr-TR"/>
              </w:rPr>
              <w:t>Şef</w:t>
            </w:r>
          </w:p>
        </w:tc>
        <w:tc>
          <w:tcPr>
            <w:tcW w:w="2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0B52" w:rsidRPr="004958B8" w:rsidRDefault="007E0B52" w:rsidP="00EB5BF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4958B8">
              <w:rPr>
                <w:rFonts w:ascii="Calibri" w:eastAsia="Times New Roman" w:hAnsi="Calibri" w:cs="Calibri"/>
                <w:color w:val="000000"/>
                <w:lang w:eastAsia="tr-TR"/>
              </w:rPr>
              <w:t>Üye</w:t>
            </w:r>
          </w:p>
        </w:tc>
      </w:tr>
      <w:tr w:rsidR="007E0B52" w:rsidRPr="004958B8" w:rsidTr="00EB5BFD">
        <w:trPr>
          <w:trHeight w:val="251"/>
        </w:trPr>
        <w:tc>
          <w:tcPr>
            <w:tcW w:w="47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0B52" w:rsidRPr="004958B8" w:rsidRDefault="007E0B52" w:rsidP="00EB5BF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4958B8">
              <w:rPr>
                <w:rFonts w:ascii="Calibri" w:eastAsia="Times New Roman" w:hAnsi="Calibri" w:cs="Calibri"/>
                <w:color w:val="000000"/>
                <w:lang w:eastAsia="tr-TR"/>
              </w:rPr>
              <w:t>Ekrem YILMAZ</w:t>
            </w:r>
          </w:p>
        </w:tc>
        <w:tc>
          <w:tcPr>
            <w:tcW w:w="2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0B52" w:rsidRPr="004958B8" w:rsidRDefault="007E0B52" w:rsidP="00EB5BF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4958B8">
              <w:rPr>
                <w:rFonts w:ascii="Calibri" w:eastAsia="Times New Roman" w:hAnsi="Calibri" w:cs="Calibri"/>
                <w:color w:val="000000"/>
                <w:lang w:eastAsia="tr-TR"/>
              </w:rPr>
              <w:t>Bilgisayar İşletmeni</w:t>
            </w:r>
          </w:p>
        </w:tc>
        <w:tc>
          <w:tcPr>
            <w:tcW w:w="2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0B52" w:rsidRPr="004958B8" w:rsidRDefault="007E0B52" w:rsidP="00EB5BF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4958B8">
              <w:rPr>
                <w:rFonts w:ascii="Calibri" w:eastAsia="Times New Roman" w:hAnsi="Calibri" w:cs="Calibri"/>
                <w:color w:val="000000"/>
                <w:lang w:eastAsia="tr-TR"/>
              </w:rPr>
              <w:t>Üye</w:t>
            </w:r>
          </w:p>
        </w:tc>
      </w:tr>
      <w:tr w:rsidR="007E0B52" w:rsidRPr="004958B8" w:rsidTr="00EB5BFD">
        <w:trPr>
          <w:trHeight w:val="251"/>
        </w:trPr>
        <w:tc>
          <w:tcPr>
            <w:tcW w:w="47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0B52" w:rsidRPr="004958B8" w:rsidRDefault="007E0B52" w:rsidP="00EB5BF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4958B8">
              <w:rPr>
                <w:rFonts w:ascii="Calibri" w:eastAsia="Times New Roman" w:hAnsi="Calibri" w:cs="Calibri"/>
                <w:color w:val="000000"/>
                <w:lang w:eastAsia="tr-TR"/>
              </w:rPr>
              <w:t>Eyüp ATEŞ</w:t>
            </w:r>
          </w:p>
        </w:tc>
        <w:tc>
          <w:tcPr>
            <w:tcW w:w="2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0B52" w:rsidRPr="004958B8" w:rsidRDefault="007E0B52" w:rsidP="00EB5BF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4958B8">
              <w:rPr>
                <w:rFonts w:ascii="Calibri" w:eastAsia="Times New Roman" w:hAnsi="Calibri" w:cs="Calibri"/>
                <w:color w:val="000000"/>
                <w:lang w:eastAsia="tr-TR"/>
              </w:rPr>
              <w:t>Bilgisayar İşletmeni</w:t>
            </w:r>
          </w:p>
        </w:tc>
        <w:tc>
          <w:tcPr>
            <w:tcW w:w="2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0B52" w:rsidRPr="004958B8" w:rsidRDefault="007E0B52" w:rsidP="00EB5BF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4958B8">
              <w:rPr>
                <w:rFonts w:ascii="Calibri" w:eastAsia="Times New Roman" w:hAnsi="Calibri" w:cs="Calibri"/>
                <w:color w:val="000000"/>
                <w:lang w:eastAsia="tr-TR"/>
              </w:rPr>
              <w:t>Üye</w:t>
            </w:r>
          </w:p>
        </w:tc>
      </w:tr>
      <w:tr w:rsidR="007E0B52" w:rsidRPr="004958B8" w:rsidTr="00EB5BFD">
        <w:trPr>
          <w:trHeight w:val="251"/>
        </w:trPr>
        <w:tc>
          <w:tcPr>
            <w:tcW w:w="47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0B52" w:rsidRPr="004958B8" w:rsidRDefault="007E0B52" w:rsidP="00EB5BF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</w:p>
        </w:tc>
        <w:tc>
          <w:tcPr>
            <w:tcW w:w="2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0B52" w:rsidRPr="004958B8" w:rsidRDefault="007E0B52" w:rsidP="00EB5BF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</w:p>
        </w:tc>
        <w:tc>
          <w:tcPr>
            <w:tcW w:w="2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0B52" w:rsidRPr="004958B8" w:rsidRDefault="007E0B52" w:rsidP="00EB5BF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</w:p>
        </w:tc>
      </w:tr>
    </w:tbl>
    <w:p w:rsidR="007E0B52" w:rsidRPr="001A1817" w:rsidRDefault="007E0B52" w:rsidP="007E0B52">
      <w:pPr>
        <w:rPr>
          <w:sz w:val="18"/>
        </w:rPr>
      </w:pPr>
    </w:p>
    <w:p w:rsidR="000B54AE" w:rsidRDefault="000B54AE"/>
    <w:sectPr w:rsidR="000B54A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NewRomanPSMT">
    <w:altName w:val="Times New Roman"/>
    <w:panose1 w:val="00000000000000000000"/>
    <w:charset w:val="A2"/>
    <w:family w:val="auto"/>
    <w:notTrueType/>
    <w:pitch w:val="default"/>
    <w:sig w:usb0="00000005" w:usb1="00000000" w:usb2="00000000" w:usb3="00000000" w:csb0="00000010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F525BE"/>
    <w:multiLevelType w:val="hybridMultilevel"/>
    <w:tmpl w:val="2F7AB14A"/>
    <w:lvl w:ilvl="0" w:tplc="0E867E92">
      <w:start w:val="1"/>
      <w:numFmt w:val="decimal"/>
      <w:lvlText w:val="%1-"/>
      <w:lvlJc w:val="left"/>
      <w:pPr>
        <w:ind w:left="720" w:hanging="360"/>
      </w:pPr>
      <w:rPr>
        <w:rFonts w:hint="default"/>
        <w:sz w:val="24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DF237ED"/>
    <w:multiLevelType w:val="hybridMultilevel"/>
    <w:tmpl w:val="40520A20"/>
    <w:lvl w:ilvl="0" w:tplc="398E4472">
      <w:start w:val="1"/>
      <w:numFmt w:val="decimal"/>
      <w:lvlText w:val="%1-"/>
      <w:lvlJc w:val="left"/>
      <w:pPr>
        <w:ind w:left="1103" w:hanging="360"/>
      </w:pPr>
      <w:rPr>
        <w:rFonts w:hint="default"/>
        <w:b/>
        <w:sz w:val="24"/>
      </w:rPr>
    </w:lvl>
    <w:lvl w:ilvl="1" w:tplc="041F0019" w:tentative="1">
      <w:start w:val="1"/>
      <w:numFmt w:val="lowerLetter"/>
      <w:lvlText w:val="%2."/>
      <w:lvlJc w:val="left"/>
      <w:pPr>
        <w:ind w:left="1823" w:hanging="360"/>
      </w:pPr>
    </w:lvl>
    <w:lvl w:ilvl="2" w:tplc="041F001B" w:tentative="1">
      <w:start w:val="1"/>
      <w:numFmt w:val="lowerRoman"/>
      <w:lvlText w:val="%3."/>
      <w:lvlJc w:val="right"/>
      <w:pPr>
        <w:ind w:left="2543" w:hanging="180"/>
      </w:pPr>
    </w:lvl>
    <w:lvl w:ilvl="3" w:tplc="041F000F" w:tentative="1">
      <w:start w:val="1"/>
      <w:numFmt w:val="decimal"/>
      <w:lvlText w:val="%4."/>
      <w:lvlJc w:val="left"/>
      <w:pPr>
        <w:ind w:left="3263" w:hanging="360"/>
      </w:pPr>
    </w:lvl>
    <w:lvl w:ilvl="4" w:tplc="041F0019" w:tentative="1">
      <w:start w:val="1"/>
      <w:numFmt w:val="lowerLetter"/>
      <w:lvlText w:val="%5."/>
      <w:lvlJc w:val="left"/>
      <w:pPr>
        <w:ind w:left="3983" w:hanging="360"/>
      </w:pPr>
    </w:lvl>
    <w:lvl w:ilvl="5" w:tplc="041F001B" w:tentative="1">
      <w:start w:val="1"/>
      <w:numFmt w:val="lowerRoman"/>
      <w:lvlText w:val="%6."/>
      <w:lvlJc w:val="right"/>
      <w:pPr>
        <w:ind w:left="4703" w:hanging="180"/>
      </w:pPr>
    </w:lvl>
    <w:lvl w:ilvl="6" w:tplc="041F000F" w:tentative="1">
      <w:start w:val="1"/>
      <w:numFmt w:val="decimal"/>
      <w:lvlText w:val="%7."/>
      <w:lvlJc w:val="left"/>
      <w:pPr>
        <w:ind w:left="5423" w:hanging="360"/>
      </w:pPr>
    </w:lvl>
    <w:lvl w:ilvl="7" w:tplc="041F0019" w:tentative="1">
      <w:start w:val="1"/>
      <w:numFmt w:val="lowerLetter"/>
      <w:lvlText w:val="%8."/>
      <w:lvlJc w:val="left"/>
      <w:pPr>
        <w:ind w:left="6143" w:hanging="360"/>
      </w:pPr>
    </w:lvl>
    <w:lvl w:ilvl="8" w:tplc="041F001B" w:tentative="1">
      <w:start w:val="1"/>
      <w:numFmt w:val="lowerRoman"/>
      <w:lvlText w:val="%9."/>
      <w:lvlJc w:val="right"/>
      <w:pPr>
        <w:ind w:left="6863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E0B52"/>
    <w:rsid w:val="000B54AE"/>
    <w:rsid w:val="005753A4"/>
    <w:rsid w:val="007E0B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D9ADD8"/>
  <w15:chartTrackingRefBased/>
  <w15:docId w15:val="{350E5049-AA89-4F08-97EA-C1642EDC75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E0B52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39"/>
    <w:rsid w:val="007E0B5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ralkYok">
    <w:name w:val="No Spacing"/>
    <w:uiPriority w:val="1"/>
    <w:qFormat/>
    <w:rsid w:val="007E0B52"/>
    <w:pPr>
      <w:spacing w:after="0" w:line="240" w:lineRule="auto"/>
    </w:pPr>
  </w:style>
  <w:style w:type="paragraph" w:styleId="ListeParagraf">
    <w:name w:val="List Paragraph"/>
    <w:basedOn w:val="Normal"/>
    <w:uiPriority w:val="34"/>
    <w:qFormat/>
    <w:rsid w:val="007E0B52"/>
    <w:pPr>
      <w:ind w:left="720"/>
      <w:contextualSpacing/>
    </w:pPr>
  </w:style>
  <w:style w:type="paragraph" w:styleId="KonuBal">
    <w:name w:val="Title"/>
    <w:basedOn w:val="Normal"/>
    <w:link w:val="KonuBalChar"/>
    <w:uiPriority w:val="10"/>
    <w:qFormat/>
    <w:rsid w:val="007E0B52"/>
    <w:pPr>
      <w:widowControl w:val="0"/>
      <w:autoSpaceDE w:val="0"/>
      <w:autoSpaceDN w:val="0"/>
      <w:spacing w:after="0" w:line="303" w:lineRule="exact"/>
      <w:ind w:right="174"/>
      <w:jc w:val="center"/>
    </w:pPr>
    <w:rPr>
      <w:rFonts w:ascii="Calibri" w:eastAsia="Calibri" w:hAnsi="Calibri" w:cs="Calibri"/>
      <w:b/>
      <w:bCs/>
      <w:sz w:val="28"/>
      <w:szCs w:val="28"/>
    </w:rPr>
  </w:style>
  <w:style w:type="character" w:customStyle="1" w:styleId="KonuBalChar">
    <w:name w:val="Konu Başlığı Char"/>
    <w:basedOn w:val="VarsaylanParagrafYazTipi"/>
    <w:link w:val="KonuBal"/>
    <w:uiPriority w:val="10"/>
    <w:rsid w:val="007E0B52"/>
    <w:rPr>
      <w:rFonts w:ascii="Calibri" w:eastAsia="Calibri" w:hAnsi="Calibri" w:cs="Calibri"/>
      <w:b/>
      <w:bCs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289</Words>
  <Characters>1649</Characters>
  <Application>Microsoft Office Word</Application>
  <DocSecurity>0</DocSecurity>
  <Lines>13</Lines>
  <Paragraphs>3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Hasan Hüseyin GÜNAL</dc:creator>
  <cp:keywords/>
  <dc:description/>
  <cp:lastModifiedBy>Hasan Hüseyin GÜNAL</cp:lastModifiedBy>
  <cp:revision>2</cp:revision>
  <dcterms:created xsi:type="dcterms:W3CDTF">2026-07-01T08:45:00Z</dcterms:created>
  <dcterms:modified xsi:type="dcterms:W3CDTF">2026-07-31T12:13:00Z</dcterms:modified>
</cp:coreProperties>
</file>